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96" w:type="dxa"/>
        <w:tblInd w:w="38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</w:tblGrid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365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ФБУ «Рослесозащита»</w:t>
            </w:r>
          </w:p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 xml:space="preserve">(филиал ФБУ «Рослесозащита» - «ЦЗЛ ___________»)                        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E6ECD">
              <w:rPr>
                <w:rFonts w:ascii="Times New Roman" w:hAnsi="Times New Roman" w:cs="Times New Roman"/>
              </w:rPr>
              <w:t>(ФИО)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 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3A63" w:rsidRPr="001E6ECD" w:rsidTr="003074DB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A63" w:rsidRPr="001E6ECD" w:rsidRDefault="001B3A63" w:rsidP="001E6ECD">
            <w:pPr>
              <w:pStyle w:val="ConsPlusNormal"/>
              <w:spacing w:line="20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E6ECD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номер, сведения </w:t>
            </w:r>
          </w:p>
          <w:p w:rsidR="001B3A63" w:rsidRPr="001E6ECD" w:rsidRDefault="001B3A63" w:rsidP="001E6ECD">
            <w:pPr>
              <w:pStyle w:val="ConsPlusNormal"/>
              <w:spacing w:line="20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E6ECD">
              <w:rPr>
                <w:rFonts w:ascii="Times New Roman" w:hAnsi="Times New Roman" w:cs="Times New Roman"/>
              </w:rPr>
              <w:t>о дате выдачи документа и выдавшем его органе)</w:t>
            </w:r>
          </w:p>
        </w:tc>
      </w:tr>
    </w:tbl>
    <w:p w:rsidR="001B3A63" w:rsidRDefault="001B3A63" w:rsidP="001B3A63">
      <w:pPr>
        <w:pStyle w:val="ConsPlusNormal"/>
        <w:ind w:left="3816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3A63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3A63" w:rsidRDefault="001B3A63" w:rsidP="001B3A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B3A63" w:rsidRDefault="001B3A63" w:rsidP="001B3A6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субъекта п</w:t>
      </w:r>
      <w:r w:rsidR="000E3F70">
        <w:rPr>
          <w:rFonts w:ascii="Times New Roman" w:hAnsi="Times New Roman" w:cs="Times New Roman"/>
          <w:bCs/>
          <w:sz w:val="28"/>
          <w:szCs w:val="28"/>
        </w:rPr>
        <w:t xml:space="preserve">ерсональных данных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</w:p>
    <w:p w:rsidR="001B3A63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Default="001B3A63" w:rsidP="001B3A63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_________________________________________________________________, </w:t>
      </w:r>
    </w:p>
    <w:p w:rsidR="001B3A63" w:rsidRDefault="001B3A63" w:rsidP="001B3A63">
      <w:pPr>
        <w:pStyle w:val="ConsPlusNonformat"/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(ФИО)</w:t>
      </w:r>
    </w:p>
    <w:p w:rsidR="001B3A63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 статьей </w:t>
      </w:r>
      <w:r w:rsidR="00CD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D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 закона   от  27.07.2006  № 152-ФЗ</w:t>
      </w:r>
    </w:p>
    <w:p w:rsidR="001B3A63" w:rsidRDefault="001B3A63" w:rsidP="001B3A6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персональных данных», даю свое согласие ФБУ «Рослесозащита», расположенному по адресу: ул. Надсоновская, д. 13, г. Пушкино, Московская область (в лице филиала ФБУ «Р</w:t>
      </w:r>
      <w:r w:rsidR="00CD3899">
        <w:rPr>
          <w:rFonts w:ascii="Times New Roman" w:hAnsi="Times New Roman" w:cs="Times New Roman"/>
          <w:sz w:val="28"/>
          <w:szCs w:val="28"/>
        </w:rPr>
        <w:t>ослесозащита» - «ЦЗЛ _________________________________________</w:t>
      </w:r>
      <w:r>
        <w:rPr>
          <w:rFonts w:ascii="Times New Roman" w:hAnsi="Times New Roman" w:cs="Times New Roman"/>
          <w:sz w:val="28"/>
          <w:szCs w:val="28"/>
        </w:rPr>
        <w:t>», расположенного по адресу ________________________________________________) на о</w:t>
      </w:r>
      <w:r>
        <w:rPr>
          <w:rFonts w:ascii="Times New Roman" w:hAnsi="Times New Roman"/>
          <w:sz w:val="28"/>
          <w:szCs w:val="28"/>
        </w:rPr>
        <w:t>бработку  (любое действие (операцию) или совокупность действий (операций), совершаемых  с  использованием  средств автоматизации или без использования таких  средств, включая сбор, запись, систематизацию, накопление, хранение, уточнение  (обновление,  изменение),  извлечение,  использование,  передачу (распространение,  предоставление,  доступ),  обезличивание,  блокирование, удаление, уничтожение) следующих персональных данных: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персональные данные предоставляю для обработки в целях</w:t>
      </w:r>
      <w:r w:rsidRPr="00A20C85">
        <w:rPr>
          <w:rFonts w:ascii="Times New Roman" w:hAnsi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0C8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________________________________________________________________________.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20C85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20C85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заявления;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20C85">
        <w:rPr>
          <w:rFonts w:ascii="Times New Roman" w:hAnsi="Times New Roman"/>
          <w:sz w:val="28"/>
          <w:szCs w:val="28"/>
        </w:rPr>
        <w:t xml:space="preserve">в  случае отзыва согласия на обработку персональных ФБУ Рослесозащита» </w:t>
      </w:r>
      <w:r w:rsidR="00CD3899" w:rsidRPr="00CD3899">
        <w:rPr>
          <w:rFonts w:ascii="Times New Roman" w:hAnsi="Times New Roman"/>
          <w:sz w:val="28"/>
          <w:szCs w:val="28"/>
        </w:rPr>
        <w:t>(в лице филиала ФБУ «Росл</w:t>
      </w:r>
      <w:r w:rsidR="00CD3899">
        <w:rPr>
          <w:rFonts w:ascii="Times New Roman" w:hAnsi="Times New Roman"/>
          <w:sz w:val="28"/>
          <w:szCs w:val="28"/>
        </w:rPr>
        <w:t>есозащита» - «ЦЗЛ _________________________________________»)</w:t>
      </w:r>
      <w:r w:rsidRPr="00A20C85">
        <w:rPr>
          <w:rFonts w:ascii="Times New Roman" w:hAnsi="Times New Roman"/>
          <w:sz w:val="28"/>
          <w:szCs w:val="28"/>
        </w:rPr>
        <w:t xml:space="preserve"> вправе   продолжить   обработку персональных данных без согласия при наличии оснований, указанных в пунктах </w:t>
      </w:r>
      <w:hyperlink r:id="rId8" w:history="1">
        <w:r w:rsidRPr="00A20C8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A20C85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A20C8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11 части 1 статьи 6</w:t>
        </w:r>
      </w:hyperlink>
      <w:r w:rsidRPr="00A20C8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20C8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части 2 статьи 10</w:t>
        </w:r>
      </w:hyperlink>
      <w:r w:rsidRPr="00A20C85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A20C8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части 2 статьи 11</w:t>
        </w:r>
      </w:hyperlink>
      <w:r w:rsidRPr="00A20C85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данных»;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20C85">
        <w:rPr>
          <w:rFonts w:ascii="Times New Roman" w:hAnsi="Times New Roman"/>
          <w:sz w:val="28"/>
          <w:szCs w:val="28"/>
        </w:rPr>
        <w:t xml:space="preserve">персональные данные будут храниться в ФБУ «Рослесозащита» (филиале ФБУ «Рослесозащита» - «ЦЗЛ </w:t>
      </w:r>
      <w:r w:rsidR="00CD3899" w:rsidRPr="00CD3899">
        <w:rPr>
          <w:rFonts w:ascii="Times New Roman" w:hAnsi="Times New Roman"/>
          <w:sz w:val="28"/>
          <w:szCs w:val="28"/>
        </w:rPr>
        <w:t>_________________________________________</w:t>
      </w:r>
      <w:r w:rsidRPr="00A20C85">
        <w:rPr>
          <w:rFonts w:ascii="Times New Roman" w:hAnsi="Times New Roman"/>
          <w:sz w:val="28"/>
          <w:szCs w:val="28"/>
        </w:rPr>
        <w:t>») в течение предусмотренного законодательством Российской  Федерации срока хранения документов;</w:t>
      </w:r>
    </w:p>
    <w:p w:rsidR="001B3A63" w:rsidRPr="00A20C85" w:rsidRDefault="001B3A63" w:rsidP="001B3A6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20C85">
        <w:rPr>
          <w:rFonts w:ascii="Times New Roman" w:hAnsi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ФБУ «Рослесозащита» (филиал ФБУ «Рослесозащита» - «ЦЗЛ </w:t>
      </w:r>
      <w:r w:rsidR="00CD3899" w:rsidRPr="00CD3899">
        <w:rPr>
          <w:rFonts w:ascii="Times New Roman" w:hAnsi="Times New Roman"/>
          <w:sz w:val="28"/>
          <w:szCs w:val="28"/>
        </w:rPr>
        <w:t>_________________________________________</w:t>
      </w:r>
      <w:r w:rsidRPr="00A20C85">
        <w:rPr>
          <w:rFonts w:ascii="Times New Roman" w:hAnsi="Times New Roman"/>
          <w:sz w:val="28"/>
          <w:szCs w:val="28"/>
        </w:rPr>
        <w:t>»), полномочий и обязанностей.</w:t>
      </w: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C85">
        <w:rPr>
          <w:rFonts w:ascii="Times New Roman" w:hAnsi="Times New Roman" w:cs="Times New Roman"/>
          <w:sz w:val="28"/>
          <w:szCs w:val="28"/>
        </w:rPr>
        <w:t xml:space="preserve">     Настоящее согласие действует со дня его подписания до дня отзыва в письменной форме.</w:t>
      </w: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C85">
        <w:rPr>
          <w:rFonts w:ascii="Times New Roman" w:hAnsi="Times New Roman" w:cs="Times New Roman"/>
          <w:sz w:val="28"/>
          <w:szCs w:val="28"/>
        </w:rPr>
        <w:t>«___»_____________ 20___ г.</w:t>
      </w: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Pr="00A20C85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_____________/________________________/</w:t>
      </w:r>
    </w:p>
    <w:p w:rsidR="001B3A63" w:rsidRDefault="001B3A63" w:rsidP="001B3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(Ф.И.О.)</w:t>
      </w:r>
    </w:p>
    <w:p w:rsidR="001B3A63" w:rsidRDefault="001B3A63" w:rsidP="001B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Default="001B3A63" w:rsidP="001B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Default="001B3A63" w:rsidP="001B3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A63" w:rsidRPr="00A24797" w:rsidRDefault="001B3A63" w:rsidP="001B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D14" w:rsidRPr="00174D14" w:rsidRDefault="00174D14" w:rsidP="00174D14"/>
    <w:p w:rsidR="00174D14" w:rsidRPr="00174D14" w:rsidRDefault="00174D14" w:rsidP="00174D14"/>
    <w:p w:rsidR="00174D14" w:rsidRPr="00174D14" w:rsidRDefault="00174D14" w:rsidP="00174D14"/>
    <w:p w:rsidR="00174D14" w:rsidRPr="00174D14" w:rsidRDefault="00174D14" w:rsidP="00174D14"/>
    <w:p w:rsidR="00174D14" w:rsidRPr="00174D14" w:rsidRDefault="00174D14" w:rsidP="00174D14"/>
    <w:p w:rsidR="00174D14" w:rsidRPr="00AE25CD" w:rsidRDefault="00174D14" w:rsidP="00174D14"/>
    <w:sectPr w:rsidR="00174D14" w:rsidRPr="00AE25CD" w:rsidSect="00921505">
      <w:headerReference w:type="default" r:id="rId12"/>
      <w:headerReference w:type="first" r:id="rId13"/>
      <w:footerReference w:type="first" r:id="rId14"/>
      <w:pgSz w:w="11906" w:h="16838"/>
      <w:pgMar w:top="851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B7" w:rsidRDefault="002126B7">
      <w:pPr>
        <w:spacing w:after="0" w:line="240" w:lineRule="auto"/>
      </w:pPr>
      <w:r>
        <w:separator/>
      </w:r>
    </w:p>
  </w:endnote>
  <w:endnote w:type="continuationSeparator" w:id="0">
    <w:p w:rsidR="002126B7" w:rsidRDefault="0021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7C" w:rsidRDefault="00782E9D" w:rsidP="00782E9D">
    <w:pPr>
      <w:pStyle w:val="ConsPlusNormal"/>
      <w:pBdr>
        <w:bottom w:val="single" w:sz="12" w:space="26" w:color="auto"/>
      </w:pBdr>
      <w:tabs>
        <w:tab w:val="left" w:pos="3324"/>
      </w:tabs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B7" w:rsidRDefault="002126B7">
      <w:pPr>
        <w:spacing w:after="0" w:line="240" w:lineRule="auto"/>
      </w:pPr>
      <w:r>
        <w:separator/>
      </w:r>
    </w:p>
  </w:footnote>
  <w:footnote w:type="continuationSeparator" w:id="0">
    <w:p w:rsidR="002126B7" w:rsidRDefault="0021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05" w:rsidRDefault="00921505">
    <w:pPr>
      <w:pStyle w:val="a3"/>
      <w:jc w:val="center"/>
    </w:pPr>
  </w:p>
  <w:p w:rsidR="00921505" w:rsidRDefault="009215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2C42">
      <w:rPr>
        <w:noProof/>
      </w:rPr>
      <w:t>2</w:t>
    </w:r>
    <w:r>
      <w:fldChar w:fldCharType="end"/>
    </w:r>
  </w:p>
  <w:p w:rsidR="0082487C" w:rsidRPr="00174D14" w:rsidRDefault="0082487C" w:rsidP="00174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7C" w:rsidRPr="00782E9D" w:rsidRDefault="0082487C" w:rsidP="00782E9D">
    <w:pPr>
      <w:pStyle w:val="a3"/>
    </w:pPr>
    <w:r w:rsidRPr="00782E9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9D"/>
    <w:rsid w:val="0002771F"/>
    <w:rsid w:val="0006431F"/>
    <w:rsid w:val="000C1373"/>
    <w:rsid w:val="000E1052"/>
    <w:rsid w:val="000E3F70"/>
    <w:rsid w:val="00174D14"/>
    <w:rsid w:val="001B3A63"/>
    <w:rsid w:val="001E00BB"/>
    <w:rsid w:val="001E6ECD"/>
    <w:rsid w:val="002126B7"/>
    <w:rsid w:val="002B7BC5"/>
    <w:rsid w:val="003074DB"/>
    <w:rsid w:val="00323FB7"/>
    <w:rsid w:val="003524D8"/>
    <w:rsid w:val="003658E3"/>
    <w:rsid w:val="00375662"/>
    <w:rsid w:val="003C6953"/>
    <w:rsid w:val="004425E7"/>
    <w:rsid w:val="00472144"/>
    <w:rsid w:val="00485D34"/>
    <w:rsid w:val="004B669A"/>
    <w:rsid w:val="005162BB"/>
    <w:rsid w:val="00545732"/>
    <w:rsid w:val="00545ED5"/>
    <w:rsid w:val="00563CE3"/>
    <w:rsid w:val="00565382"/>
    <w:rsid w:val="00571632"/>
    <w:rsid w:val="005A6A57"/>
    <w:rsid w:val="00624CC0"/>
    <w:rsid w:val="006E030E"/>
    <w:rsid w:val="00702159"/>
    <w:rsid w:val="00703457"/>
    <w:rsid w:val="007549B4"/>
    <w:rsid w:val="0076662D"/>
    <w:rsid w:val="00782E9D"/>
    <w:rsid w:val="007B01E4"/>
    <w:rsid w:val="007D3224"/>
    <w:rsid w:val="00812C42"/>
    <w:rsid w:val="00812C93"/>
    <w:rsid w:val="0082487C"/>
    <w:rsid w:val="00824D73"/>
    <w:rsid w:val="00846C66"/>
    <w:rsid w:val="00854512"/>
    <w:rsid w:val="00855464"/>
    <w:rsid w:val="00921505"/>
    <w:rsid w:val="00933100"/>
    <w:rsid w:val="00952CDF"/>
    <w:rsid w:val="00965A78"/>
    <w:rsid w:val="00970082"/>
    <w:rsid w:val="00A20C85"/>
    <w:rsid w:val="00A24797"/>
    <w:rsid w:val="00A66B29"/>
    <w:rsid w:val="00AD3864"/>
    <w:rsid w:val="00AE25CD"/>
    <w:rsid w:val="00AF5100"/>
    <w:rsid w:val="00B054A0"/>
    <w:rsid w:val="00B42C2A"/>
    <w:rsid w:val="00B571DF"/>
    <w:rsid w:val="00BA2FD9"/>
    <w:rsid w:val="00BF460E"/>
    <w:rsid w:val="00C01EA1"/>
    <w:rsid w:val="00C6735C"/>
    <w:rsid w:val="00C744FD"/>
    <w:rsid w:val="00CD3899"/>
    <w:rsid w:val="00CF7AA4"/>
    <w:rsid w:val="00D376EC"/>
    <w:rsid w:val="00D82685"/>
    <w:rsid w:val="00DC7C7F"/>
    <w:rsid w:val="00DD6875"/>
    <w:rsid w:val="00E63028"/>
    <w:rsid w:val="00E632E3"/>
    <w:rsid w:val="00E66AC1"/>
    <w:rsid w:val="00E67D47"/>
    <w:rsid w:val="00ED2B76"/>
    <w:rsid w:val="00F736E0"/>
    <w:rsid w:val="00F8325C"/>
    <w:rsid w:val="00F90DA2"/>
    <w:rsid w:val="00FD7930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82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82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2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82E9D"/>
    <w:rPr>
      <w:rFonts w:cs="Times New Roman"/>
    </w:rPr>
  </w:style>
  <w:style w:type="character" w:styleId="a7">
    <w:name w:val="Hyperlink"/>
    <w:uiPriority w:val="99"/>
    <w:unhideWhenUsed/>
    <w:rsid w:val="003C6953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E6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82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82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2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82E9D"/>
    <w:rPr>
      <w:rFonts w:cs="Times New Roman"/>
    </w:rPr>
  </w:style>
  <w:style w:type="character" w:styleId="a7">
    <w:name w:val="Hyperlink"/>
    <w:uiPriority w:val="99"/>
    <w:unhideWhenUsed/>
    <w:rsid w:val="003C6953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E6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86C440C98D8CC0147B646A453F5CB069384F0736D5E87FCC10F0515B22D066DC73C94F2E0F7BA32BC97656FD3B6DE29AB7534D78EB4B5i7SC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386C440C98D8CC0147B646A453F5CB069384F0736D5E87FCC10F0515B22D066DC73C97F1EBA1ED76E2CE362E98BADD32B77434iCS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386C440C98D8CC0147B646A453F5CB069384F0736D5E87FCC10F0515B22D066DC73C94F2E0F5B430BC97656FD3B6DE29AB7534D78EB4B5i7S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86C440C98D8CC0147B646A453F5CB069384F0736D5E87FCC10F0515B22D066DC73C94F2E0F7BA3BBC97656FD3B6DE29AB7534D78EB4B5i7S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369D-BB8E-408C-8F13-4B4378B4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4088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работника на получение его персональных данных у третьего лица(Подготовлен для системы КонсультантПлюс, 2019)</vt:lpstr>
    </vt:vector>
  </TitlesOfParts>
  <Company>КонсультантПлюс Версия 4018.00.64</Company>
  <LinksUpToDate>false</LinksUpToDate>
  <CharactersWithSpaces>4796</CharactersWithSpaces>
  <SharedDoc>false</SharedDoc>
  <HLinks>
    <vt:vector size="24" baseType="variant"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consultantplus://offline/ref=56386C440C98D8CC0147B646A453F5CB069384F0736D5E87FCC10F0515B22D066DC73C97F1EBA1ED76E2CE362E98BADD32B77434iCS0M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consultantplus://offline/ref=56386C440C98D8CC0147B646A453F5CB069384F0736D5E87FCC10F0515B22D066DC73C94F2E0F5B430BC97656FD3B6DE29AB7534D78EB4B5i7SCM</vt:lpwstr>
      </vt:variant>
      <vt:variant>
        <vt:lpwstr/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consultantplus://offline/ref=56386C440C98D8CC0147B646A453F5CB069384F0736D5E87FCC10F0515B22D066DC73C94F2E0F7BA3BBC97656FD3B6DE29AB7534D78EB4B5i7SCM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consultantplus://offline/ref=56386C440C98D8CC0147B646A453F5CB069384F0736D5E87FCC10F0515B22D066DC73C94F2E0F7BA32BC97656FD3B6DE29AB7534D78EB4B5i7SCM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работника на получение его персональных данных у третьего лица(Подготовлен для системы КонсультантПлюс, 2019)</dc:title>
  <dc:creator>Карасева Ю.А.</dc:creator>
  <cp:lastModifiedBy>Карасева Ю.А.</cp:lastModifiedBy>
  <cp:revision>2</cp:revision>
  <dcterms:created xsi:type="dcterms:W3CDTF">2020-01-21T08:55:00Z</dcterms:created>
  <dcterms:modified xsi:type="dcterms:W3CDTF">2020-01-21T08:55:00Z</dcterms:modified>
</cp:coreProperties>
</file>